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904" w:rsidRPr="00691904" w:rsidRDefault="00691904" w:rsidP="0031113E">
      <w:pPr>
        <w:shd w:val="clear" w:color="auto" w:fill="FFFFFF"/>
        <w:spacing w:before="100" w:after="150"/>
        <w:ind w:left="-284" w:firstLine="284"/>
        <w:jc w:val="center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b/>
          <w:bCs/>
          <w:color w:val="323232"/>
          <w:sz w:val="28"/>
        </w:rPr>
        <w:t>Заключение о результатах публичных слушаний</w:t>
      </w:r>
    </w:p>
    <w:p w:rsidR="00691904" w:rsidRPr="0058391D" w:rsidRDefault="00691904" w:rsidP="0058391D">
      <w:pPr>
        <w:spacing w:after="200"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Публичные слушания назначены постановлением </w:t>
      </w:r>
      <w:r w:rsidR="0058391D" w:rsidRPr="0058391D">
        <w:rPr>
          <w:rFonts w:ascii="Times New Roman" w:eastAsia="Times New Roman" w:hAnsi="Times New Roman" w:cs="Times New Roman"/>
          <w:sz w:val="28"/>
          <w:szCs w:val="28"/>
        </w:rPr>
        <w:t>№ 83- п  от 30.03.2016 года</w:t>
      </w:r>
      <w:r w:rsidR="005839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>администрации Черноотрожского сельсовета</w:t>
      </w:r>
    </w:p>
    <w:p w:rsidR="00691904" w:rsidRPr="00691904" w:rsidRDefault="00691904" w:rsidP="00691904">
      <w:pPr>
        <w:shd w:val="clear" w:color="auto" w:fill="FFFFFF"/>
        <w:spacing w:before="100" w:after="150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b/>
          <w:bCs/>
          <w:color w:val="323232"/>
          <w:sz w:val="28"/>
        </w:rPr>
        <w:t>Тема публичных слушаний</w:t>
      </w:r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>:</w:t>
      </w:r>
    </w:p>
    <w:p w:rsidR="00691904" w:rsidRPr="00691904" w:rsidRDefault="00691904" w:rsidP="0058391D">
      <w:pPr>
        <w:spacing w:after="100" w:afterAutospacing="1" w:line="2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sz w:val="28"/>
          <w:szCs w:val="28"/>
        </w:rPr>
        <w:t>О проведении публичных слушаний по изменению вида разрешенного использования земельного участка</w:t>
      </w:r>
      <w:r w:rsidR="0058391D">
        <w:rPr>
          <w:rFonts w:ascii="Times New Roman" w:eastAsia="Times New Roman" w:hAnsi="Times New Roman" w:cs="Times New Roman"/>
          <w:sz w:val="28"/>
          <w:szCs w:val="28"/>
        </w:rPr>
        <w:t>, расположенного по адресу: Оренбургская область, Саракташский район, село Черный Отрог, ул. Первомайская/Ленинская, 20/23б</w:t>
      </w:r>
    </w:p>
    <w:p w:rsidR="00691904" w:rsidRPr="00691904" w:rsidRDefault="00691904" w:rsidP="0058391D">
      <w:pPr>
        <w:shd w:val="clear" w:color="auto" w:fill="FFFFFF"/>
        <w:spacing w:before="100" w:after="100" w:afterAutospacing="1" w:line="20" w:lineRule="atLeast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b/>
          <w:bCs/>
          <w:color w:val="323232"/>
          <w:sz w:val="28"/>
        </w:rPr>
        <w:t>Инициатор публичных слушаний:</w:t>
      </w:r>
    </w:p>
    <w:p w:rsidR="00691904" w:rsidRPr="00691904" w:rsidRDefault="00691904" w:rsidP="0058391D">
      <w:pPr>
        <w:shd w:val="clear" w:color="auto" w:fill="FFFFFF"/>
        <w:spacing w:before="100" w:after="100" w:afterAutospacing="1" w:line="20" w:lineRule="atLeast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>Глава администрации Чёрноотрожского сельсовета. </w:t>
      </w:r>
    </w:p>
    <w:p w:rsidR="00691904" w:rsidRPr="00691904" w:rsidRDefault="00691904" w:rsidP="0058391D">
      <w:pPr>
        <w:shd w:val="clear" w:color="auto" w:fill="FFFFFF"/>
        <w:spacing w:before="100" w:after="100" w:afterAutospacing="1" w:line="20" w:lineRule="atLeast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b/>
          <w:bCs/>
          <w:color w:val="323232"/>
          <w:sz w:val="28"/>
        </w:rPr>
        <w:t>Дата проведения:</w:t>
      </w:r>
      <w:r w:rsidR="00893747" w:rsidRPr="00893747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</w:t>
      </w:r>
      <w:r w:rsidR="0058391D">
        <w:rPr>
          <w:rFonts w:ascii="Times New Roman" w:eastAsia="Times New Roman" w:hAnsi="Times New Roman" w:cs="Times New Roman"/>
          <w:color w:val="323232"/>
          <w:sz w:val="28"/>
          <w:szCs w:val="28"/>
        </w:rPr>
        <w:t>15</w:t>
      </w:r>
      <w:r w:rsidR="00893747"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</w:t>
      </w:r>
      <w:r w:rsidR="0058391D">
        <w:rPr>
          <w:rFonts w:ascii="Times New Roman" w:eastAsia="Times New Roman" w:hAnsi="Times New Roman" w:cs="Times New Roman"/>
          <w:color w:val="323232"/>
          <w:sz w:val="28"/>
          <w:szCs w:val="28"/>
        </w:rPr>
        <w:t>апреля</w:t>
      </w:r>
      <w:r w:rsidR="00893747"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 201</w:t>
      </w:r>
      <w:r w:rsidR="0058391D">
        <w:rPr>
          <w:rFonts w:ascii="Times New Roman" w:eastAsia="Times New Roman" w:hAnsi="Times New Roman" w:cs="Times New Roman"/>
          <w:color w:val="323232"/>
          <w:sz w:val="28"/>
          <w:szCs w:val="28"/>
        </w:rPr>
        <w:t>6</w:t>
      </w:r>
      <w:r w:rsidR="00893747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</w:t>
      </w:r>
      <w:r w:rsidR="00893747"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>года. </w:t>
      </w:r>
      <w:r w:rsidR="00893747">
        <w:rPr>
          <w:rFonts w:ascii="Times New Roman" w:eastAsia="Times New Roman" w:hAnsi="Times New Roman" w:cs="Times New Roman"/>
          <w:b/>
          <w:bCs/>
          <w:color w:val="323232"/>
          <w:sz w:val="28"/>
        </w:rPr>
        <w:t xml:space="preserve">Время </w:t>
      </w:r>
      <w:r w:rsidR="00893747" w:rsidRPr="00691904">
        <w:rPr>
          <w:rFonts w:ascii="Times New Roman" w:eastAsia="Times New Roman" w:hAnsi="Times New Roman" w:cs="Times New Roman"/>
          <w:b/>
          <w:bCs/>
          <w:color w:val="323232"/>
          <w:sz w:val="28"/>
        </w:rPr>
        <w:t>проведения:</w:t>
      </w:r>
      <w:r w:rsidR="00893747" w:rsidRPr="00893747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</w:t>
      </w:r>
      <w:r w:rsidR="00893747">
        <w:rPr>
          <w:rFonts w:ascii="Times New Roman" w:eastAsia="Times New Roman" w:hAnsi="Times New Roman" w:cs="Times New Roman"/>
          <w:color w:val="323232"/>
          <w:sz w:val="28"/>
          <w:szCs w:val="28"/>
        </w:rPr>
        <w:t>17-10</w:t>
      </w:r>
    </w:p>
    <w:p w:rsidR="00691904" w:rsidRPr="00691904" w:rsidRDefault="00691904" w:rsidP="0058391D">
      <w:pPr>
        <w:shd w:val="clear" w:color="auto" w:fill="FFFFFF"/>
        <w:spacing w:before="100" w:after="100" w:afterAutospacing="1" w:line="20" w:lineRule="atLeast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b/>
          <w:bCs/>
          <w:color w:val="323232"/>
          <w:sz w:val="28"/>
        </w:rPr>
        <w:t>Место проведения:</w:t>
      </w:r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 </w:t>
      </w:r>
      <w:r w:rsidR="0031113E" w:rsidRPr="0031113E">
        <w:rPr>
          <w:rFonts w:ascii="Times New Roman" w:hAnsi="Times New Roman" w:cs="Times New Roman"/>
          <w:color w:val="323232"/>
          <w:sz w:val="28"/>
          <w:szCs w:val="28"/>
        </w:rPr>
        <w:t>Черноотрожский сельский   Центр досуга</w:t>
      </w:r>
      <w:r w:rsidR="0031113E">
        <w:rPr>
          <w:rFonts w:ascii="Times New Roman" w:hAnsi="Times New Roman" w:cs="Times New Roman"/>
          <w:color w:val="323232"/>
          <w:sz w:val="28"/>
          <w:szCs w:val="28"/>
        </w:rPr>
        <w:t xml:space="preserve">, </w:t>
      </w:r>
      <w:r w:rsidRPr="0031113E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с.</w:t>
      </w:r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</w:t>
      </w:r>
      <w:r w:rsidR="0031113E">
        <w:rPr>
          <w:rFonts w:ascii="Times New Roman" w:eastAsia="Times New Roman" w:hAnsi="Times New Roman" w:cs="Times New Roman"/>
          <w:color w:val="323232"/>
          <w:sz w:val="28"/>
          <w:szCs w:val="28"/>
        </w:rPr>
        <w:t>Черный Отрог</w:t>
      </w:r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>,</w:t>
      </w:r>
      <w:r w:rsidR="0031113E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ул. Ленинская, 23</w:t>
      </w:r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>.</w:t>
      </w:r>
    </w:p>
    <w:p w:rsidR="00691904" w:rsidRPr="00691904" w:rsidRDefault="00691904" w:rsidP="0058391D">
      <w:pPr>
        <w:shd w:val="clear" w:color="auto" w:fill="FFFFFF"/>
        <w:spacing w:before="100" w:after="100" w:afterAutospacing="1" w:line="20" w:lineRule="atLeast"/>
        <w:rPr>
          <w:rFonts w:ascii="Times New Roman" w:eastAsia="Times New Roman" w:hAnsi="Times New Roman" w:cs="Times New Roman"/>
          <w:b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b/>
          <w:color w:val="323232"/>
          <w:sz w:val="28"/>
          <w:szCs w:val="28"/>
        </w:rPr>
        <w:t>Замечания, предложения: </w:t>
      </w:r>
    </w:p>
    <w:p w:rsidR="00691904" w:rsidRPr="00691904" w:rsidRDefault="00691904" w:rsidP="0058391D">
      <w:pPr>
        <w:shd w:val="clear" w:color="auto" w:fill="FFFFFF"/>
        <w:spacing w:before="100" w:after="100" w:afterAutospacing="1" w:line="20" w:lineRule="atLeast"/>
        <w:rPr>
          <w:rFonts w:ascii="Times New Roman" w:eastAsia="Times New Roman" w:hAnsi="Times New Roman" w:cs="Times New Roman"/>
          <w:b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b/>
          <w:color w:val="323232"/>
          <w:sz w:val="28"/>
          <w:szCs w:val="28"/>
        </w:rPr>
        <w:t>По первому вопросу:</w:t>
      </w:r>
    </w:p>
    <w:p w:rsidR="00161F52" w:rsidRDefault="00691904" w:rsidP="0058391D">
      <w:pPr>
        <w:shd w:val="clear" w:color="auto" w:fill="FFFFFF"/>
        <w:spacing w:before="100" w:after="100" w:afterAutospacing="1" w:line="2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sz w:val="28"/>
          <w:szCs w:val="28"/>
        </w:rPr>
        <w:t>Гусев  П.Г., депутат от избирательного округа № 1: предложил изменить вид разрешенного использования земельн</w:t>
      </w:r>
      <w:r w:rsidR="00893747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91904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89374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9190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8391D" w:rsidRDefault="00691904" w:rsidP="0058391D">
      <w:pPr>
        <w:pStyle w:val="2"/>
        <w:shd w:val="clear" w:color="auto" w:fill="auto"/>
        <w:spacing w:before="0" w:after="100" w:afterAutospacing="1" w:line="20" w:lineRule="atLeast"/>
        <w:ind w:left="40" w:right="20" w:firstLine="668"/>
        <w:rPr>
          <w:rFonts w:ascii="Times New Roman" w:hAnsi="Times New Roman" w:cs="Times New Roman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3747" w:rsidRPr="0089374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8391D" w:rsidRPr="003A7901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 w:rsidR="0058391D">
        <w:rPr>
          <w:rFonts w:ascii="Times New Roman" w:eastAsia="Times New Roman" w:hAnsi="Times New Roman" w:cs="Times New Roman"/>
          <w:sz w:val="28"/>
          <w:szCs w:val="28"/>
        </w:rPr>
        <w:t xml:space="preserve">5730 </w:t>
      </w:r>
      <w:r w:rsidR="0058391D" w:rsidRPr="003A7901">
        <w:rPr>
          <w:rFonts w:ascii="Times New Roman" w:eastAsia="Times New Roman" w:hAnsi="Times New Roman" w:cs="Times New Roman"/>
          <w:sz w:val="28"/>
          <w:szCs w:val="28"/>
        </w:rPr>
        <w:t>кв. м., по адресу: Оренбургская область, Саракташский район, с</w:t>
      </w:r>
      <w:r w:rsidR="0058391D">
        <w:rPr>
          <w:rFonts w:ascii="Times New Roman" w:eastAsia="Times New Roman" w:hAnsi="Times New Roman" w:cs="Times New Roman"/>
          <w:sz w:val="28"/>
          <w:szCs w:val="28"/>
        </w:rPr>
        <w:t xml:space="preserve">ело Черный Отрог, ул. Первомайская,/Ленинская,20/23б, </w:t>
      </w:r>
      <w:r w:rsidR="0058391D" w:rsidRPr="003A7901">
        <w:rPr>
          <w:rFonts w:ascii="Times New Roman" w:eastAsia="Times New Roman" w:hAnsi="Times New Roman" w:cs="Times New Roman"/>
          <w:sz w:val="28"/>
          <w:szCs w:val="28"/>
        </w:rPr>
        <w:t>кадастровый номер: 56:26:200</w:t>
      </w:r>
      <w:r w:rsidR="0058391D">
        <w:rPr>
          <w:rFonts w:ascii="Times New Roman" w:eastAsia="Times New Roman" w:hAnsi="Times New Roman" w:cs="Times New Roman"/>
          <w:sz w:val="28"/>
          <w:szCs w:val="28"/>
        </w:rPr>
        <w:t>1</w:t>
      </w:r>
      <w:r w:rsidR="0058391D" w:rsidRPr="003A7901">
        <w:rPr>
          <w:rFonts w:ascii="Times New Roman" w:eastAsia="Times New Roman" w:hAnsi="Times New Roman" w:cs="Times New Roman"/>
          <w:sz w:val="28"/>
          <w:szCs w:val="28"/>
        </w:rPr>
        <w:t>001:</w:t>
      </w:r>
      <w:r w:rsidR="0058391D">
        <w:rPr>
          <w:rFonts w:ascii="Times New Roman" w:eastAsia="Times New Roman" w:hAnsi="Times New Roman" w:cs="Times New Roman"/>
          <w:sz w:val="28"/>
          <w:szCs w:val="28"/>
        </w:rPr>
        <w:t>1352</w:t>
      </w:r>
      <w:r w:rsidR="0058391D" w:rsidRPr="003A7901">
        <w:rPr>
          <w:rFonts w:ascii="Times New Roman" w:eastAsia="Times New Roman" w:hAnsi="Times New Roman" w:cs="Times New Roman"/>
          <w:sz w:val="28"/>
          <w:szCs w:val="28"/>
        </w:rPr>
        <w:t xml:space="preserve">, предоставленного для </w:t>
      </w:r>
      <w:r w:rsidR="0058391D">
        <w:rPr>
          <w:rFonts w:ascii="Times New Roman" w:eastAsia="Times New Roman" w:hAnsi="Times New Roman" w:cs="Times New Roman"/>
          <w:sz w:val="28"/>
          <w:szCs w:val="28"/>
        </w:rPr>
        <w:t xml:space="preserve">размещения объектов образования </w:t>
      </w:r>
      <w:r w:rsidR="0058391D" w:rsidRPr="003A7901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58391D">
        <w:rPr>
          <w:rFonts w:ascii="Times New Roman" w:eastAsia="Times New Roman" w:hAnsi="Times New Roman" w:cs="Times New Roman"/>
          <w:sz w:val="28"/>
          <w:szCs w:val="28"/>
        </w:rPr>
        <w:t xml:space="preserve">вид </w:t>
      </w:r>
      <w:r w:rsidR="0058391D" w:rsidRPr="003A7901">
        <w:rPr>
          <w:rFonts w:ascii="Times New Roman" w:eastAsia="Times New Roman" w:hAnsi="Times New Roman" w:cs="Times New Roman"/>
          <w:sz w:val="28"/>
          <w:szCs w:val="28"/>
        </w:rPr>
        <w:t>разрешенно</w:t>
      </w:r>
      <w:r w:rsidR="0058391D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58391D" w:rsidRPr="003A7901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</w:t>
      </w:r>
      <w:r w:rsidR="0058391D">
        <w:rPr>
          <w:rFonts w:ascii="Times New Roman" w:eastAsia="Times New Roman" w:hAnsi="Times New Roman" w:cs="Times New Roman"/>
          <w:sz w:val="28"/>
          <w:szCs w:val="28"/>
        </w:rPr>
        <w:t>я</w:t>
      </w:r>
      <w:r w:rsidR="0058391D" w:rsidRPr="003A7901">
        <w:rPr>
          <w:rFonts w:ascii="Times New Roman" w:eastAsia="Times New Roman" w:hAnsi="Times New Roman" w:cs="Times New Roman"/>
          <w:sz w:val="28"/>
          <w:szCs w:val="28"/>
        </w:rPr>
        <w:t xml:space="preserve">: для </w:t>
      </w:r>
      <w:r w:rsidR="0058391D">
        <w:rPr>
          <w:rFonts w:ascii="Times New Roman" w:eastAsia="Times New Roman" w:hAnsi="Times New Roman" w:cs="Times New Roman"/>
          <w:sz w:val="28"/>
          <w:szCs w:val="28"/>
        </w:rPr>
        <w:t>размещения малоэтажной многоквартирной застройки.</w:t>
      </w:r>
      <w:r w:rsidR="0058391D" w:rsidRPr="00D61A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391D" w:rsidRDefault="0058391D" w:rsidP="0058391D">
      <w:pPr>
        <w:pStyle w:val="2"/>
        <w:shd w:val="clear" w:color="auto" w:fill="auto"/>
        <w:spacing w:before="0" w:after="100" w:afterAutospacing="1" w:line="20" w:lineRule="atLeast"/>
        <w:ind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вида разрешенного использования земельного участка – 2.1.1</w:t>
      </w:r>
    </w:p>
    <w:p w:rsidR="0058391D" w:rsidRDefault="0058391D" w:rsidP="0058391D">
      <w:pPr>
        <w:spacing w:after="100" w:afterAutospacing="1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вида разрешенного использования – 2</w:t>
      </w:r>
    </w:p>
    <w:p w:rsidR="00691904" w:rsidRPr="00691904" w:rsidRDefault="00691904" w:rsidP="0058391D">
      <w:pPr>
        <w:shd w:val="clear" w:color="auto" w:fill="FFFFFF"/>
        <w:spacing w:before="100" w:after="100" w:afterAutospacing="1" w:line="2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sz w:val="28"/>
          <w:szCs w:val="28"/>
        </w:rPr>
        <w:t>Анисимов   А.А. – депутат   от     и</w:t>
      </w:r>
      <w:r w:rsidR="009A462D">
        <w:rPr>
          <w:rFonts w:ascii="Times New Roman" w:eastAsia="Times New Roman" w:hAnsi="Times New Roman" w:cs="Times New Roman"/>
          <w:sz w:val="28"/>
          <w:szCs w:val="28"/>
        </w:rPr>
        <w:t>збирательного    округа   № 1</w:t>
      </w:r>
      <w:r w:rsidRPr="00691904">
        <w:rPr>
          <w:rFonts w:ascii="Times New Roman" w:eastAsia="Times New Roman" w:hAnsi="Times New Roman" w:cs="Times New Roman"/>
          <w:sz w:val="28"/>
          <w:szCs w:val="28"/>
        </w:rPr>
        <w:t xml:space="preserve">  поддержал предложение   одобрить  указанный  вопрос об изменении вида разрешенного использования данного земельного участка.</w:t>
      </w:r>
    </w:p>
    <w:p w:rsidR="00691904" w:rsidRPr="00691904" w:rsidRDefault="00691904" w:rsidP="0058391D">
      <w:pPr>
        <w:shd w:val="clear" w:color="auto" w:fill="FFFFFF"/>
        <w:spacing w:before="100" w:after="100" w:afterAutospacing="1" w:line="20" w:lineRule="atLeast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b/>
          <w:bCs/>
          <w:color w:val="323232"/>
          <w:sz w:val="28"/>
        </w:rPr>
        <w:t>Комиссия по публичным слушаниям решила:</w:t>
      </w:r>
    </w:p>
    <w:p w:rsidR="00893747" w:rsidRDefault="00691904" w:rsidP="0058391D">
      <w:pPr>
        <w:shd w:val="clear" w:color="auto" w:fill="FFFFFF"/>
        <w:spacing w:before="100" w:after="100" w:afterAutospacing="1" w:line="20" w:lineRule="atLeast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Рекомендовать главе администрации Чёрноотрожского сельсовета </w:t>
      </w:r>
      <w:r w:rsidR="00161F52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      </w:t>
      </w:r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>Габзалилову З.Ш.  изменить вид разрешенного использования</w:t>
      </w:r>
      <w:r w:rsidR="0058391D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земельного участка</w:t>
      </w:r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: </w:t>
      </w:r>
    </w:p>
    <w:p w:rsidR="0058391D" w:rsidRDefault="00893747" w:rsidP="0058391D">
      <w:pPr>
        <w:pStyle w:val="2"/>
        <w:shd w:val="clear" w:color="auto" w:fill="auto"/>
        <w:spacing w:before="0" w:after="100" w:afterAutospacing="1" w:line="20" w:lineRule="atLeast"/>
        <w:ind w:left="40" w:right="20" w:firstLine="668"/>
        <w:rPr>
          <w:rFonts w:ascii="Times New Roman" w:hAnsi="Times New Roman" w:cs="Times New Roman"/>
          <w:sz w:val="28"/>
          <w:szCs w:val="28"/>
        </w:rPr>
      </w:pPr>
      <w:r w:rsidRPr="00893747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58391D" w:rsidRPr="005839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391D" w:rsidRPr="003A7901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 w:rsidR="0058391D">
        <w:rPr>
          <w:rFonts w:ascii="Times New Roman" w:eastAsia="Times New Roman" w:hAnsi="Times New Roman" w:cs="Times New Roman"/>
          <w:sz w:val="28"/>
          <w:szCs w:val="28"/>
        </w:rPr>
        <w:t xml:space="preserve">5730 </w:t>
      </w:r>
      <w:r w:rsidR="0058391D" w:rsidRPr="003A7901">
        <w:rPr>
          <w:rFonts w:ascii="Times New Roman" w:eastAsia="Times New Roman" w:hAnsi="Times New Roman" w:cs="Times New Roman"/>
          <w:sz w:val="28"/>
          <w:szCs w:val="28"/>
        </w:rPr>
        <w:t>кв. м., по адресу: Оренбургская область, Саракташский район, с</w:t>
      </w:r>
      <w:r w:rsidR="0058391D">
        <w:rPr>
          <w:rFonts w:ascii="Times New Roman" w:eastAsia="Times New Roman" w:hAnsi="Times New Roman" w:cs="Times New Roman"/>
          <w:sz w:val="28"/>
          <w:szCs w:val="28"/>
        </w:rPr>
        <w:t xml:space="preserve">ело Черный Отрог, ул. Первомайская,/Ленинская,20/23б, </w:t>
      </w:r>
      <w:r w:rsidR="0058391D" w:rsidRPr="003A7901">
        <w:rPr>
          <w:rFonts w:ascii="Times New Roman" w:eastAsia="Times New Roman" w:hAnsi="Times New Roman" w:cs="Times New Roman"/>
          <w:sz w:val="28"/>
          <w:szCs w:val="28"/>
        </w:rPr>
        <w:t>кадастровый номер: 56:26:200</w:t>
      </w:r>
      <w:r w:rsidR="0058391D">
        <w:rPr>
          <w:rFonts w:ascii="Times New Roman" w:eastAsia="Times New Roman" w:hAnsi="Times New Roman" w:cs="Times New Roman"/>
          <w:sz w:val="28"/>
          <w:szCs w:val="28"/>
        </w:rPr>
        <w:t>1</w:t>
      </w:r>
      <w:r w:rsidR="0058391D" w:rsidRPr="003A7901">
        <w:rPr>
          <w:rFonts w:ascii="Times New Roman" w:eastAsia="Times New Roman" w:hAnsi="Times New Roman" w:cs="Times New Roman"/>
          <w:sz w:val="28"/>
          <w:szCs w:val="28"/>
        </w:rPr>
        <w:t>001:</w:t>
      </w:r>
      <w:r w:rsidR="0058391D">
        <w:rPr>
          <w:rFonts w:ascii="Times New Roman" w:eastAsia="Times New Roman" w:hAnsi="Times New Roman" w:cs="Times New Roman"/>
          <w:sz w:val="28"/>
          <w:szCs w:val="28"/>
        </w:rPr>
        <w:t>1352</w:t>
      </w:r>
      <w:r w:rsidR="0058391D" w:rsidRPr="003A7901">
        <w:rPr>
          <w:rFonts w:ascii="Times New Roman" w:eastAsia="Times New Roman" w:hAnsi="Times New Roman" w:cs="Times New Roman"/>
          <w:sz w:val="28"/>
          <w:szCs w:val="28"/>
        </w:rPr>
        <w:t xml:space="preserve">, предоставленного для </w:t>
      </w:r>
      <w:r w:rsidR="0058391D">
        <w:rPr>
          <w:rFonts w:ascii="Times New Roman" w:eastAsia="Times New Roman" w:hAnsi="Times New Roman" w:cs="Times New Roman"/>
          <w:sz w:val="28"/>
          <w:szCs w:val="28"/>
        </w:rPr>
        <w:t xml:space="preserve">размещения объектов образования </w:t>
      </w:r>
      <w:r w:rsidR="0058391D" w:rsidRPr="003A7901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58391D">
        <w:rPr>
          <w:rFonts w:ascii="Times New Roman" w:eastAsia="Times New Roman" w:hAnsi="Times New Roman" w:cs="Times New Roman"/>
          <w:sz w:val="28"/>
          <w:szCs w:val="28"/>
        </w:rPr>
        <w:t xml:space="preserve">вид </w:t>
      </w:r>
      <w:r w:rsidR="0058391D" w:rsidRPr="003A7901">
        <w:rPr>
          <w:rFonts w:ascii="Times New Roman" w:eastAsia="Times New Roman" w:hAnsi="Times New Roman" w:cs="Times New Roman"/>
          <w:sz w:val="28"/>
          <w:szCs w:val="28"/>
        </w:rPr>
        <w:t>разрешенно</w:t>
      </w:r>
      <w:r w:rsidR="0058391D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58391D" w:rsidRPr="003A7901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</w:t>
      </w:r>
      <w:r w:rsidR="0058391D">
        <w:rPr>
          <w:rFonts w:ascii="Times New Roman" w:eastAsia="Times New Roman" w:hAnsi="Times New Roman" w:cs="Times New Roman"/>
          <w:sz w:val="28"/>
          <w:szCs w:val="28"/>
        </w:rPr>
        <w:t>я</w:t>
      </w:r>
      <w:r w:rsidR="0058391D" w:rsidRPr="003A7901">
        <w:rPr>
          <w:rFonts w:ascii="Times New Roman" w:eastAsia="Times New Roman" w:hAnsi="Times New Roman" w:cs="Times New Roman"/>
          <w:sz w:val="28"/>
          <w:szCs w:val="28"/>
        </w:rPr>
        <w:t xml:space="preserve">: для </w:t>
      </w:r>
      <w:r w:rsidR="0058391D">
        <w:rPr>
          <w:rFonts w:ascii="Times New Roman" w:eastAsia="Times New Roman" w:hAnsi="Times New Roman" w:cs="Times New Roman"/>
          <w:sz w:val="28"/>
          <w:szCs w:val="28"/>
        </w:rPr>
        <w:t>размещения малоэтажной многоквартирной застройки.</w:t>
      </w:r>
      <w:r w:rsidR="0058391D" w:rsidRPr="00D61A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391D" w:rsidRDefault="0058391D" w:rsidP="0058391D">
      <w:pPr>
        <w:pStyle w:val="2"/>
        <w:shd w:val="clear" w:color="auto" w:fill="auto"/>
        <w:spacing w:before="0" w:after="0" w:line="240" w:lineRule="auto"/>
        <w:ind w:right="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вида разрешенного использования земельного участка – 2.1.1</w:t>
      </w:r>
    </w:p>
    <w:p w:rsidR="0058391D" w:rsidRDefault="0058391D" w:rsidP="0058391D">
      <w:pPr>
        <w:pStyle w:val="2"/>
        <w:shd w:val="clear" w:color="auto" w:fill="auto"/>
        <w:spacing w:before="0" w:after="100" w:afterAutospacing="1" w:line="20" w:lineRule="atLeast"/>
        <w:ind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вида разрешенного использования – 2</w:t>
      </w:r>
    </w:p>
    <w:p w:rsidR="00893747" w:rsidRPr="00893747" w:rsidRDefault="00893747" w:rsidP="0058391D">
      <w:pPr>
        <w:spacing w:after="100" w:afterAutospacing="1" w:line="2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893747" w:rsidRPr="00691904" w:rsidRDefault="00893747" w:rsidP="0058391D">
      <w:pPr>
        <w:shd w:val="clear" w:color="auto" w:fill="FFFFFF"/>
        <w:spacing w:before="100" w:after="100" w:afterAutospacing="1" w:line="20" w:lineRule="atLeast"/>
        <w:rPr>
          <w:rFonts w:ascii="Times New Roman" w:eastAsia="Times New Roman" w:hAnsi="Times New Roman" w:cs="Times New Roman"/>
          <w:color w:val="323232"/>
          <w:sz w:val="28"/>
          <w:szCs w:val="28"/>
        </w:rPr>
      </w:pPr>
    </w:p>
    <w:p w:rsidR="00161F52" w:rsidRPr="00691904" w:rsidRDefault="00161F52" w:rsidP="0058391D">
      <w:pPr>
        <w:spacing w:after="100" w:afterAutospacing="1" w:line="2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691904" w:rsidRPr="00691904" w:rsidRDefault="00691904" w:rsidP="0058391D">
      <w:pPr>
        <w:shd w:val="clear" w:color="auto" w:fill="FFFFFF"/>
        <w:spacing w:before="100" w:after="100" w:afterAutospacing="1" w:line="2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sz w:val="28"/>
          <w:szCs w:val="28"/>
        </w:rPr>
        <w:t>Председатель                                                          С.З.  Иманкулова</w:t>
      </w:r>
    </w:p>
    <w:p w:rsidR="00691904" w:rsidRPr="00691904" w:rsidRDefault="00691904" w:rsidP="0058391D">
      <w:pPr>
        <w:shd w:val="clear" w:color="auto" w:fill="FFFFFF"/>
        <w:spacing w:before="100" w:after="100" w:afterAutospacing="1" w:line="2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sz w:val="28"/>
          <w:szCs w:val="28"/>
        </w:rPr>
        <w:t> Секретарь</w:t>
      </w:r>
      <w:r w:rsidRPr="0069190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          Н.С. Магдеева</w:t>
      </w:r>
    </w:p>
    <w:sectPr w:rsidR="00691904" w:rsidRPr="00691904" w:rsidSect="0058391D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2801" w:rsidRDefault="00A82801" w:rsidP="00893747">
      <w:r>
        <w:separator/>
      </w:r>
    </w:p>
  </w:endnote>
  <w:endnote w:type="continuationSeparator" w:id="1">
    <w:p w:rsidR="00A82801" w:rsidRDefault="00A82801" w:rsidP="00893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2801" w:rsidRDefault="00A82801" w:rsidP="00893747">
      <w:r>
        <w:separator/>
      </w:r>
    </w:p>
  </w:footnote>
  <w:footnote w:type="continuationSeparator" w:id="1">
    <w:p w:rsidR="00A82801" w:rsidRDefault="00A82801" w:rsidP="008937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1904"/>
    <w:rsid w:val="00161F52"/>
    <w:rsid w:val="0031113E"/>
    <w:rsid w:val="0058391D"/>
    <w:rsid w:val="0064607C"/>
    <w:rsid w:val="00691904"/>
    <w:rsid w:val="00785896"/>
    <w:rsid w:val="00893747"/>
    <w:rsid w:val="009A462D"/>
    <w:rsid w:val="009C585B"/>
    <w:rsid w:val="00A82801"/>
    <w:rsid w:val="00B47E9A"/>
    <w:rsid w:val="00BB599D"/>
    <w:rsid w:val="00E86BA2"/>
    <w:rsid w:val="00E92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937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93747"/>
  </w:style>
  <w:style w:type="paragraph" w:styleId="a5">
    <w:name w:val="footer"/>
    <w:basedOn w:val="a"/>
    <w:link w:val="a6"/>
    <w:uiPriority w:val="99"/>
    <w:semiHidden/>
    <w:unhideWhenUsed/>
    <w:rsid w:val="0089374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93747"/>
  </w:style>
  <w:style w:type="character" w:customStyle="1" w:styleId="a7">
    <w:name w:val="Основной текст_"/>
    <w:basedOn w:val="a0"/>
    <w:link w:val="2"/>
    <w:locked/>
    <w:rsid w:val="0058391D"/>
    <w:rPr>
      <w:spacing w:val="3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7"/>
    <w:rsid w:val="0058391D"/>
    <w:pPr>
      <w:widowControl w:val="0"/>
      <w:shd w:val="clear" w:color="auto" w:fill="FFFFFF"/>
      <w:spacing w:before="720" w:after="600" w:line="326" w:lineRule="exact"/>
    </w:pPr>
    <w:rPr>
      <w:spacing w:val="3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4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2016-04-15T11:03:00Z</cp:lastPrinted>
  <dcterms:created xsi:type="dcterms:W3CDTF">2015-09-28T09:58:00Z</dcterms:created>
  <dcterms:modified xsi:type="dcterms:W3CDTF">2016-04-15T11:03:00Z</dcterms:modified>
</cp:coreProperties>
</file>